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C830A" w14:textId="77777777" w:rsidR="00F845B7" w:rsidRDefault="00000000">
      <w:pPr>
        <w:spacing w:before="240" w:after="240"/>
        <w:rPr>
          <w:rFonts w:ascii="Proxima Nova" w:eastAsia="Proxima Nova" w:hAnsi="Proxima Nova" w:cs="Proxima Nova"/>
          <w:b/>
          <w:color w:val="073763"/>
          <w:sz w:val="28"/>
          <w:szCs w:val="28"/>
        </w:rPr>
      </w:pPr>
      <w:r>
        <w:rPr>
          <w:rFonts w:ascii="Proxima Nova" w:eastAsia="Proxima Nova" w:hAnsi="Proxima Nova" w:cs="Proxima Nova"/>
          <w:b/>
          <w:color w:val="073763"/>
          <w:sz w:val="28"/>
          <w:szCs w:val="28"/>
        </w:rPr>
        <w:t>Your Name -</w:t>
      </w:r>
    </w:p>
    <w:p w14:paraId="1AAC039E" w14:textId="77777777" w:rsidR="00F845B7" w:rsidRDefault="00000000">
      <w:pPr>
        <w:spacing w:before="240" w:after="240"/>
        <w:rPr>
          <w:rFonts w:ascii="Proxima Nova" w:eastAsia="Proxima Nova" w:hAnsi="Proxima Nova" w:cs="Proxima Nova"/>
          <w:b/>
          <w:color w:val="073763"/>
          <w:sz w:val="28"/>
          <w:szCs w:val="28"/>
        </w:rPr>
      </w:pPr>
      <w:r>
        <w:rPr>
          <w:rFonts w:ascii="Proxima Nova" w:eastAsia="Proxima Nova" w:hAnsi="Proxima Nova" w:cs="Proxima Nova"/>
          <w:b/>
          <w:color w:val="073763"/>
          <w:sz w:val="28"/>
          <w:szCs w:val="28"/>
        </w:rPr>
        <w:t>Your Department -</w:t>
      </w:r>
    </w:p>
    <w:p w14:paraId="5413929F" w14:textId="77777777" w:rsidR="00F845B7" w:rsidRDefault="00000000">
      <w:pPr>
        <w:spacing w:before="240" w:after="240"/>
        <w:rPr>
          <w:rFonts w:ascii="Proxima Nova" w:eastAsia="Proxima Nova" w:hAnsi="Proxima Nova" w:cs="Proxima Nova"/>
          <w:b/>
          <w:color w:val="073763"/>
          <w:sz w:val="28"/>
          <w:szCs w:val="28"/>
        </w:rPr>
      </w:pPr>
      <w:r>
        <w:rPr>
          <w:rFonts w:ascii="Proxima Nova" w:eastAsia="Proxima Nova" w:hAnsi="Proxima Nova" w:cs="Proxima Nova"/>
          <w:b/>
          <w:color w:val="073763"/>
          <w:sz w:val="28"/>
          <w:szCs w:val="28"/>
        </w:rPr>
        <w:t>Your University/Tertiary Institution-</w:t>
      </w:r>
    </w:p>
    <w:p w14:paraId="0DECCFE2" w14:textId="77777777" w:rsidR="00F845B7" w:rsidRDefault="00000000">
      <w:pPr>
        <w:spacing w:before="240" w:after="240"/>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123 Your Street</w:t>
      </w:r>
    </w:p>
    <w:p w14:paraId="50EFB6B7" w14:textId="77777777" w:rsidR="00F845B7" w:rsidRDefault="00000000">
      <w:pPr>
        <w:spacing w:before="240" w:after="240"/>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Your City, ST 12345</w:t>
      </w:r>
    </w:p>
    <w:p w14:paraId="17416B5E" w14:textId="77777777" w:rsidR="00F845B7" w:rsidRDefault="00000000">
      <w:pPr>
        <w:spacing w:before="240" w:after="240"/>
        <w:rPr>
          <w:rFonts w:ascii="Proxima Nova" w:eastAsia="Proxima Nova" w:hAnsi="Proxima Nova" w:cs="Proxima Nova"/>
          <w:color w:val="666666"/>
          <w:sz w:val="20"/>
          <w:szCs w:val="20"/>
        </w:rPr>
      </w:pPr>
      <w:r>
        <w:rPr>
          <w:rFonts w:ascii="Proxima Nova" w:eastAsia="Proxima Nova" w:hAnsi="Proxima Nova" w:cs="Proxima Nova"/>
          <w:color w:val="666666"/>
          <w:sz w:val="20"/>
          <w:szCs w:val="20"/>
        </w:rPr>
        <w:t>(123) 456-7890</w:t>
      </w:r>
    </w:p>
    <w:p w14:paraId="43C0A34E" w14:textId="77777777" w:rsidR="00F845B7" w:rsidRDefault="00000000">
      <w:pPr>
        <w:spacing w:before="240" w:after="240"/>
        <w:rPr>
          <w:rFonts w:ascii="Proxima Nova" w:eastAsia="Proxima Nova" w:hAnsi="Proxima Nova" w:cs="Proxima Nova"/>
          <w:b/>
          <w:color w:val="073763"/>
          <w:sz w:val="20"/>
          <w:szCs w:val="20"/>
        </w:rPr>
      </w:pPr>
      <w:r>
        <w:rPr>
          <w:rFonts w:ascii="Proxima Nova" w:eastAsia="Proxima Nova" w:hAnsi="Proxima Nova" w:cs="Proxima Nova"/>
          <w:b/>
          <w:color w:val="073763"/>
          <w:sz w:val="20"/>
          <w:szCs w:val="20"/>
        </w:rPr>
        <w:t>Email</w:t>
      </w:r>
    </w:p>
    <w:p w14:paraId="5045BCFA" w14:textId="77777777" w:rsidR="00F845B7" w:rsidRDefault="00000000">
      <w:pPr>
        <w:spacing w:before="320"/>
        <w:rPr>
          <w:rFonts w:ascii="Proxima Nova" w:eastAsia="Proxima Nova" w:hAnsi="Proxima Nova" w:cs="Proxima Nova"/>
          <w:color w:val="353744"/>
          <w:sz w:val="58"/>
          <w:szCs w:val="58"/>
        </w:rPr>
      </w:pPr>
      <w:r>
        <w:rPr>
          <w:rFonts w:ascii="Proxima Nova" w:eastAsia="Proxima Nova" w:hAnsi="Proxima Nova" w:cs="Proxima Nova"/>
          <w:color w:val="353744"/>
          <w:sz w:val="58"/>
          <w:szCs w:val="58"/>
        </w:rPr>
        <w:t>Funding Request</w:t>
      </w:r>
    </w:p>
    <w:p w14:paraId="1E6FB444" w14:textId="77777777" w:rsidR="00F845B7" w:rsidRDefault="00000000">
      <w:pPr>
        <w:spacing w:before="240"/>
        <w:rPr>
          <w:rFonts w:ascii="Proxima Nova" w:eastAsia="Proxima Nova" w:hAnsi="Proxima Nova" w:cs="Proxima Nova"/>
          <w:b/>
          <w:sz w:val="28"/>
          <w:szCs w:val="28"/>
        </w:rPr>
      </w:pPr>
      <w:r>
        <w:rPr>
          <w:rFonts w:ascii="Proxima Nova" w:eastAsia="Proxima Nova" w:hAnsi="Proxima Nova" w:cs="Proxima Nova"/>
          <w:b/>
          <w:sz w:val="28"/>
          <w:szCs w:val="28"/>
        </w:rPr>
        <w:t>31 July 2025</w:t>
      </w:r>
    </w:p>
    <w:p w14:paraId="3E634854"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0" w:name="_97n20gddsddx" w:colFirst="0" w:colLast="0"/>
      <w:bookmarkEnd w:id="0"/>
      <w:r>
        <w:rPr>
          <w:rFonts w:ascii="Proxima Nova" w:eastAsia="Proxima Nova" w:hAnsi="Proxima Nova" w:cs="Proxima Nova"/>
          <w:b/>
          <w:color w:val="353744"/>
          <w:sz w:val="28"/>
          <w:szCs w:val="28"/>
        </w:rPr>
        <w:t>Study Title</w:t>
      </w:r>
    </w:p>
    <w:p w14:paraId="01DA9E21"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1" w:name="_jp7kxjkrp13i" w:colFirst="0" w:colLast="0"/>
      <w:bookmarkEnd w:id="1"/>
      <w:r>
        <w:rPr>
          <w:rFonts w:ascii="Proxima Nova" w:eastAsia="Proxima Nova" w:hAnsi="Proxima Nova" w:cs="Proxima Nova"/>
          <w:b/>
          <w:color w:val="353744"/>
          <w:sz w:val="28"/>
          <w:szCs w:val="28"/>
        </w:rPr>
        <w:t>First named investigator:</w:t>
      </w:r>
    </w:p>
    <w:p w14:paraId="3AF102C6"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 </w:t>
      </w:r>
    </w:p>
    <w:p w14:paraId="4B0434E8"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Study team (bold supervisor if applicable):</w:t>
      </w:r>
    </w:p>
    <w:p w14:paraId="7B6E83FD" w14:textId="77777777" w:rsidR="00F845B7" w:rsidRDefault="00000000">
      <w:pPr>
        <w:spacing w:before="240" w:after="240"/>
      </w:pPr>
      <w:r>
        <w:t xml:space="preserve"> </w:t>
      </w:r>
    </w:p>
    <w:p w14:paraId="59CA8DB3"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Host Institution:</w:t>
      </w:r>
    </w:p>
    <w:p w14:paraId="4AAAF18E"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 </w:t>
      </w:r>
    </w:p>
    <w:p w14:paraId="1B01B326" w14:textId="77777777" w:rsidR="00F845B7" w:rsidRDefault="00000000">
      <w:pPr>
        <w:spacing w:before="240" w:after="240"/>
        <w:rPr>
          <w:rFonts w:ascii="Proxima Nova" w:eastAsia="Proxima Nova" w:hAnsi="Proxima Nova" w:cs="Proxima Nova"/>
          <w:color w:val="353744"/>
        </w:rPr>
      </w:pPr>
      <w:r>
        <w:rPr>
          <w:rFonts w:ascii="Proxima Nova" w:eastAsia="Proxima Nova" w:hAnsi="Proxima Nova" w:cs="Proxima Nova"/>
          <w:b/>
          <w:color w:val="353744"/>
          <w:sz w:val="28"/>
          <w:szCs w:val="28"/>
        </w:rPr>
        <w:t>Research Office contact:</w:t>
      </w:r>
      <w:r>
        <w:rPr>
          <w:rFonts w:ascii="Proxima Nova" w:eastAsia="Proxima Nova" w:hAnsi="Proxima Nova" w:cs="Proxima Nova"/>
          <w:color w:val="353744"/>
        </w:rPr>
        <w:t xml:space="preserve"> (This is the person ANZMES should send a research contract to, should your funding request be successful. The email address must be an official institute address, not a personal email address).</w:t>
      </w:r>
    </w:p>
    <w:p w14:paraId="2B427520"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2" w:name="_xnwoaas5sahe" w:colFirst="0" w:colLast="0"/>
      <w:bookmarkEnd w:id="2"/>
      <w:r>
        <w:rPr>
          <w:rFonts w:ascii="Proxima Nova" w:eastAsia="Proxima Nova" w:hAnsi="Proxima Nova" w:cs="Proxima Nova"/>
          <w:b/>
          <w:color w:val="353744"/>
          <w:sz w:val="28"/>
          <w:szCs w:val="28"/>
        </w:rPr>
        <w:t>Funding request amount:</w:t>
      </w:r>
    </w:p>
    <w:p w14:paraId="2F940892"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3" w:name="_fczej1gk5yj6" w:colFirst="0" w:colLast="0"/>
      <w:bookmarkEnd w:id="3"/>
      <w:r>
        <w:rPr>
          <w:rFonts w:ascii="Proxima Nova" w:eastAsia="Proxima Nova" w:hAnsi="Proxima Nova" w:cs="Proxima Nova"/>
          <w:b/>
          <w:color w:val="353744"/>
          <w:sz w:val="28"/>
          <w:szCs w:val="28"/>
        </w:rPr>
        <w:t>Commencement date:</w:t>
      </w:r>
    </w:p>
    <w:p w14:paraId="5D198880"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4" w:name="_wu98mmhyij8b" w:colFirst="0" w:colLast="0"/>
      <w:bookmarkEnd w:id="4"/>
      <w:r>
        <w:rPr>
          <w:rFonts w:ascii="Proxima Nova" w:eastAsia="Proxima Nova" w:hAnsi="Proxima Nova" w:cs="Proxima Nova"/>
          <w:b/>
          <w:color w:val="353744"/>
          <w:sz w:val="28"/>
          <w:szCs w:val="28"/>
        </w:rPr>
        <w:lastRenderedPageBreak/>
        <w:t>Duration of research:</w:t>
      </w:r>
    </w:p>
    <w:p w14:paraId="379690EF" w14:textId="77777777" w:rsidR="00F845B7" w:rsidRDefault="00000000">
      <w:pPr>
        <w:spacing w:before="240" w:after="240"/>
      </w:pPr>
      <w:r>
        <w:t xml:space="preserve"> </w:t>
      </w:r>
    </w:p>
    <w:p w14:paraId="2642F306" w14:textId="77777777" w:rsidR="00F845B7" w:rsidRDefault="00000000">
      <w:pPr>
        <w:spacing w:before="240" w:after="240"/>
      </w:pPr>
      <w:r>
        <w:t xml:space="preserve"> </w:t>
      </w:r>
    </w:p>
    <w:p w14:paraId="7171EA9E" w14:textId="77777777" w:rsidR="00F845B7" w:rsidRDefault="00000000">
      <w:pPr>
        <w:spacing w:before="240" w:after="240"/>
        <w:rPr>
          <w:rFonts w:ascii="Proxima Nova" w:eastAsia="Proxima Nova" w:hAnsi="Proxima Nova" w:cs="Proxima Nova"/>
          <w:color w:val="353744"/>
          <w:sz w:val="28"/>
          <w:szCs w:val="28"/>
        </w:rPr>
      </w:pPr>
      <w:r>
        <w:rPr>
          <w:rFonts w:ascii="Proxima Nova" w:eastAsia="Proxima Nova" w:hAnsi="Proxima Nova" w:cs="Proxima Nova"/>
          <w:b/>
          <w:color w:val="353744"/>
          <w:sz w:val="28"/>
          <w:szCs w:val="28"/>
        </w:rPr>
        <w:t xml:space="preserve">Lay summary: </w:t>
      </w:r>
      <w:r>
        <w:rPr>
          <w:rFonts w:ascii="Proxima Nova" w:eastAsia="Proxima Nova" w:hAnsi="Proxima Nova" w:cs="Proxima Nova"/>
          <w:color w:val="353744"/>
          <w:sz w:val="28"/>
          <w:szCs w:val="28"/>
        </w:rPr>
        <w:t>(</w:t>
      </w:r>
      <w:proofErr w:type="gramStart"/>
      <w:r>
        <w:rPr>
          <w:rFonts w:ascii="Proxima Nova" w:eastAsia="Proxima Nova" w:hAnsi="Proxima Nova" w:cs="Proxima Nova"/>
          <w:color w:val="353744"/>
          <w:sz w:val="28"/>
          <w:szCs w:val="28"/>
        </w:rPr>
        <w:t>150 word</w:t>
      </w:r>
      <w:proofErr w:type="gramEnd"/>
      <w:r>
        <w:rPr>
          <w:rFonts w:ascii="Proxima Nova" w:eastAsia="Proxima Nova" w:hAnsi="Proxima Nova" w:cs="Proxima Nova"/>
          <w:color w:val="353744"/>
          <w:sz w:val="28"/>
          <w:szCs w:val="28"/>
        </w:rPr>
        <w:t xml:space="preserve"> limit):</w:t>
      </w:r>
      <w:r>
        <w:rPr>
          <w:rFonts w:ascii="Proxima Nova" w:eastAsia="Proxima Nova" w:hAnsi="Proxima Nova" w:cs="Proxima Nova"/>
          <w:color w:val="353744"/>
          <w:sz w:val="28"/>
          <w:szCs w:val="28"/>
        </w:rPr>
        <w:br/>
      </w:r>
    </w:p>
    <w:p w14:paraId="3A42AD81"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5" w:name="_oabzyxjul5yf" w:colFirst="0" w:colLast="0"/>
      <w:bookmarkEnd w:id="5"/>
      <w:r>
        <w:rPr>
          <w:rFonts w:ascii="Proxima Nova" w:eastAsia="Proxima Nova" w:hAnsi="Proxima Nova" w:cs="Proxima Nova"/>
          <w:b/>
          <w:color w:val="353744"/>
          <w:sz w:val="28"/>
          <w:szCs w:val="28"/>
          <w:u w:val="single"/>
        </w:rPr>
        <w:t>Part 2: Research Project Details</w:t>
      </w:r>
      <w:r>
        <w:rPr>
          <w:rFonts w:ascii="Proxima Nova" w:eastAsia="Proxima Nova" w:hAnsi="Proxima Nova" w:cs="Proxima Nova"/>
          <w:b/>
          <w:color w:val="353744"/>
          <w:sz w:val="28"/>
          <w:szCs w:val="28"/>
        </w:rPr>
        <w:t xml:space="preserve"> (4-page limit)</w:t>
      </w:r>
    </w:p>
    <w:p w14:paraId="2B06FC51"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6" w:name="_kbtrxl2xa9ji" w:colFirst="0" w:colLast="0"/>
      <w:bookmarkEnd w:id="6"/>
      <w:r>
        <w:rPr>
          <w:rFonts w:ascii="Proxima Nova" w:eastAsia="Proxima Nova" w:hAnsi="Proxima Nova" w:cs="Proxima Nova"/>
          <w:b/>
          <w:color w:val="353744"/>
          <w:sz w:val="28"/>
          <w:szCs w:val="28"/>
        </w:rPr>
        <w:t>Purpose of Study:</w:t>
      </w:r>
    </w:p>
    <w:p w14:paraId="460A69B8"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7" w:name="_bu8895eq51pp" w:colFirst="0" w:colLast="0"/>
      <w:bookmarkEnd w:id="7"/>
      <w:r>
        <w:rPr>
          <w:rFonts w:ascii="Proxima Nova" w:eastAsia="Proxima Nova" w:hAnsi="Proxima Nova" w:cs="Proxima Nova"/>
          <w:b/>
          <w:color w:val="353744"/>
          <w:sz w:val="28"/>
          <w:szCs w:val="28"/>
        </w:rPr>
        <w:t>Research Design and methodology:</w:t>
      </w:r>
    </w:p>
    <w:p w14:paraId="18869DD3" w14:textId="77777777" w:rsidR="00F845B7" w:rsidRDefault="00000000">
      <w:pPr>
        <w:spacing w:before="240" w:after="240"/>
      </w:pPr>
      <w:r>
        <w:t xml:space="preserve"> </w:t>
      </w:r>
    </w:p>
    <w:p w14:paraId="7F61634B" w14:textId="77777777" w:rsidR="00F845B7" w:rsidRDefault="00000000">
      <w:pPr>
        <w:pStyle w:val="Heading1"/>
        <w:keepNext w:val="0"/>
        <w:keepLines w:val="0"/>
        <w:spacing w:before="480" w:after="0"/>
        <w:ind w:left="1080" w:hanging="360"/>
        <w:rPr>
          <w:rFonts w:ascii="Proxima Nova" w:eastAsia="Proxima Nova" w:hAnsi="Proxima Nova" w:cs="Proxima Nova"/>
          <w:b/>
          <w:color w:val="353744"/>
          <w:sz w:val="24"/>
          <w:szCs w:val="24"/>
        </w:rPr>
      </w:pPr>
      <w:bookmarkStart w:id="8" w:name="_taun7bgdff2e" w:colFirst="0" w:colLast="0"/>
      <w:bookmarkEnd w:id="8"/>
      <w:r>
        <w:rPr>
          <w:rFonts w:ascii="Proxima Nova" w:eastAsia="Proxima Nova" w:hAnsi="Proxima Nova" w:cs="Proxima Nova"/>
          <w:b/>
          <w:color w:val="353744"/>
          <w:sz w:val="24"/>
          <w:szCs w:val="24"/>
        </w:rPr>
        <w:t>-</w:t>
      </w:r>
      <w:r>
        <w:rPr>
          <w:rFonts w:ascii="Times New Roman" w:eastAsia="Times New Roman" w:hAnsi="Times New Roman" w:cs="Times New Roman"/>
          <w:color w:val="353744"/>
          <w:sz w:val="14"/>
          <w:szCs w:val="14"/>
        </w:rPr>
        <w:t xml:space="preserve">      </w:t>
      </w:r>
      <w:r>
        <w:rPr>
          <w:rFonts w:ascii="Proxima Nova" w:eastAsia="Proxima Nova" w:hAnsi="Proxima Nova" w:cs="Proxima Nova"/>
          <w:b/>
          <w:color w:val="353744"/>
          <w:sz w:val="28"/>
          <w:szCs w:val="28"/>
        </w:rPr>
        <w:t xml:space="preserve">Research impact: </w:t>
      </w:r>
      <w:r>
        <w:rPr>
          <w:rFonts w:ascii="Proxima Nova" w:eastAsia="Proxima Nova" w:hAnsi="Proxima Nova" w:cs="Proxima Nova"/>
          <w:b/>
          <w:color w:val="353744"/>
          <w:sz w:val="24"/>
          <w:szCs w:val="24"/>
        </w:rPr>
        <w:t>Please detail how your research project will benefit the ME/CFS community</w:t>
      </w:r>
    </w:p>
    <w:p w14:paraId="562B2490" w14:textId="77777777" w:rsidR="00F845B7" w:rsidRDefault="00000000">
      <w:pPr>
        <w:spacing w:before="240" w:after="240"/>
        <w:ind w:left="360"/>
        <w:rPr>
          <w:b/>
        </w:rPr>
      </w:pPr>
      <w:r>
        <w:rPr>
          <w:rFonts w:ascii="Proxima Nova" w:eastAsia="Proxima Nova" w:hAnsi="Proxima Nova" w:cs="Proxima Nova"/>
        </w:rPr>
        <w:t>-</w:t>
      </w:r>
      <w:r>
        <w:rPr>
          <w:rFonts w:ascii="Times New Roman" w:eastAsia="Times New Roman" w:hAnsi="Times New Roman" w:cs="Times New Roman"/>
          <w:sz w:val="14"/>
          <w:szCs w:val="14"/>
        </w:rPr>
        <w:t xml:space="preserve">       </w:t>
      </w:r>
      <w:r>
        <w:rPr>
          <w:b/>
        </w:rPr>
        <w:t>Are there any specific activities planned to maximise benefit?</w:t>
      </w:r>
    </w:p>
    <w:p w14:paraId="50268CF1" w14:textId="77777777" w:rsidR="00F845B7" w:rsidRDefault="00000000">
      <w:pPr>
        <w:spacing w:before="240" w:after="240"/>
        <w:rPr>
          <w:sz w:val="24"/>
          <w:szCs w:val="24"/>
        </w:rPr>
      </w:pPr>
      <w:r>
        <w:rPr>
          <w:sz w:val="24"/>
          <w:szCs w:val="24"/>
        </w:rPr>
        <w:t xml:space="preserve"> </w:t>
      </w:r>
    </w:p>
    <w:p w14:paraId="71F9D137"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9" w:name="_21oo1c2mkofb" w:colFirst="0" w:colLast="0"/>
      <w:bookmarkEnd w:id="9"/>
      <w:r>
        <w:rPr>
          <w:rFonts w:ascii="Proxima Nova" w:eastAsia="Proxima Nova" w:hAnsi="Proxima Nova" w:cs="Proxima Nova"/>
          <w:b/>
          <w:color w:val="353744"/>
          <w:sz w:val="28"/>
          <w:szCs w:val="28"/>
        </w:rPr>
        <w:t>Research team track record:</w:t>
      </w:r>
    </w:p>
    <w:p w14:paraId="17DC18C1"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w:t>
      </w:r>
    </w:p>
    <w:p w14:paraId="71AE5BA2" w14:textId="77777777" w:rsidR="00F845B7" w:rsidRDefault="00F845B7">
      <w:pPr>
        <w:rPr>
          <w:rFonts w:ascii="Proxima Nova" w:eastAsia="Proxima Nova" w:hAnsi="Proxima Nova" w:cs="Proxima Nova"/>
          <w:b/>
          <w:color w:val="353744"/>
          <w:sz w:val="28"/>
          <w:szCs w:val="28"/>
        </w:rPr>
      </w:pPr>
    </w:p>
    <w:p w14:paraId="48FE468B"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 </w:t>
      </w:r>
    </w:p>
    <w:p w14:paraId="5DE52387" w14:textId="77777777" w:rsidR="00F845B7" w:rsidRDefault="00000000">
      <w:pPr>
        <w:pStyle w:val="Heading1"/>
        <w:keepNext w:val="0"/>
        <w:keepLines w:val="0"/>
        <w:spacing w:before="480" w:after="0"/>
        <w:rPr>
          <w:rFonts w:ascii="Proxima Nova" w:eastAsia="Proxima Nova" w:hAnsi="Proxima Nova" w:cs="Proxima Nova"/>
          <w:b/>
          <w:color w:val="353744"/>
          <w:sz w:val="28"/>
          <w:szCs w:val="28"/>
          <w:u w:val="single"/>
        </w:rPr>
      </w:pPr>
      <w:bookmarkStart w:id="10" w:name="_4iokrrurte7y" w:colFirst="0" w:colLast="0"/>
      <w:bookmarkEnd w:id="10"/>
      <w:r>
        <w:rPr>
          <w:rFonts w:ascii="Proxima Nova" w:eastAsia="Proxima Nova" w:hAnsi="Proxima Nova" w:cs="Proxima Nova"/>
          <w:b/>
          <w:color w:val="353744"/>
          <w:sz w:val="28"/>
          <w:szCs w:val="28"/>
          <w:u w:val="single"/>
        </w:rPr>
        <w:t>Part 3: References</w:t>
      </w:r>
    </w:p>
    <w:p w14:paraId="3A90D480" w14:textId="77777777" w:rsidR="00F845B7" w:rsidRDefault="00F845B7">
      <w:pPr>
        <w:rPr>
          <w:rFonts w:ascii="Proxima Nova" w:eastAsia="Proxima Nova" w:hAnsi="Proxima Nova" w:cs="Proxima Nova"/>
          <w:b/>
          <w:color w:val="353744"/>
          <w:sz w:val="28"/>
          <w:szCs w:val="28"/>
        </w:rPr>
      </w:pPr>
    </w:p>
    <w:p w14:paraId="6134FFE6"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 </w:t>
      </w:r>
    </w:p>
    <w:p w14:paraId="494A0CBF" w14:textId="77777777" w:rsidR="00F845B7" w:rsidRDefault="00000000">
      <w:pPr>
        <w:pStyle w:val="Heading1"/>
        <w:keepNext w:val="0"/>
        <w:keepLines w:val="0"/>
        <w:spacing w:before="480" w:after="0"/>
        <w:rPr>
          <w:rFonts w:ascii="Proxima Nova" w:eastAsia="Proxima Nova" w:hAnsi="Proxima Nova" w:cs="Proxima Nova"/>
          <w:b/>
          <w:color w:val="353744"/>
          <w:sz w:val="28"/>
          <w:szCs w:val="28"/>
          <w:u w:val="single"/>
        </w:rPr>
      </w:pPr>
      <w:bookmarkStart w:id="11" w:name="_ftlmz8s1k2pd" w:colFirst="0" w:colLast="0"/>
      <w:bookmarkEnd w:id="11"/>
      <w:r>
        <w:rPr>
          <w:rFonts w:ascii="Proxima Nova" w:eastAsia="Proxima Nova" w:hAnsi="Proxima Nova" w:cs="Proxima Nova"/>
          <w:b/>
          <w:color w:val="353744"/>
          <w:sz w:val="28"/>
          <w:szCs w:val="28"/>
        </w:rPr>
        <w:t xml:space="preserve">Part 4: </w:t>
      </w:r>
      <w:r>
        <w:rPr>
          <w:rFonts w:ascii="Proxima Nova" w:eastAsia="Proxima Nova" w:hAnsi="Proxima Nova" w:cs="Proxima Nova"/>
          <w:b/>
          <w:color w:val="353744"/>
          <w:sz w:val="28"/>
          <w:szCs w:val="28"/>
          <w:u w:val="single"/>
        </w:rPr>
        <w:t>Key Investigator Background</w:t>
      </w:r>
    </w:p>
    <w:p w14:paraId="38D7CE55" w14:textId="77777777" w:rsidR="00F845B7" w:rsidRDefault="00000000">
      <w:pPr>
        <w:spacing w:before="240" w:after="240"/>
      </w:pPr>
      <w:r>
        <w:t xml:space="preserve"> </w:t>
      </w:r>
    </w:p>
    <w:p w14:paraId="4A136FA4"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lastRenderedPageBreak/>
        <w:t>This is your chance to explain who you are, what your role at the tertiary institution is and any key information you would like to provide.</w:t>
      </w:r>
    </w:p>
    <w:p w14:paraId="66AEBB78" w14:textId="77777777" w:rsidR="00F845B7" w:rsidRDefault="00000000">
      <w:pPr>
        <w:pStyle w:val="Heading2"/>
        <w:keepNext w:val="0"/>
        <w:keepLines w:val="0"/>
        <w:spacing w:before="320" w:after="0"/>
        <w:rPr>
          <w:rFonts w:ascii="Proxima Nova" w:eastAsia="Proxima Nova" w:hAnsi="Proxima Nova" w:cs="Proxima Nova"/>
          <w:b/>
          <w:color w:val="073763"/>
          <w:sz w:val="28"/>
          <w:szCs w:val="28"/>
        </w:rPr>
      </w:pPr>
      <w:bookmarkStart w:id="12" w:name="_w3a6sna7z3hz" w:colFirst="0" w:colLast="0"/>
      <w:bookmarkEnd w:id="12"/>
      <w:r>
        <w:rPr>
          <w:rFonts w:ascii="Proxima Nova" w:eastAsia="Proxima Nova" w:hAnsi="Proxima Nova" w:cs="Proxima Nova"/>
          <w:b/>
          <w:color w:val="073763"/>
          <w:sz w:val="28"/>
          <w:szCs w:val="28"/>
        </w:rPr>
        <w:t>Your Education</w:t>
      </w:r>
    </w:p>
    <w:p w14:paraId="585AE314" w14:textId="77777777" w:rsidR="00F845B7" w:rsidRDefault="00000000">
      <w:pPr>
        <w:pStyle w:val="Heading2"/>
        <w:keepNext w:val="0"/>
        <w:keepLines w:val="0"/>
        <w:spacing w:before="320" w:after="0"/>
        <w:rPr>
          <w:rFonts w:ascii="Proxima Nova" w:eastAsia="Proxima Nova" w:hAnsi="Proxima Nova" w:cs="Proxima Nova"/>
          <w:b/>
          <w:color w:val="073763"/>
          <w:sz w:val="28"/>
          <w:szCs w:val="28"/>
        </w:rPr>
      </w:pPr>
      <w:bookmarkStart w:id="13" w:name="_r46a9is7vax7" w:colFirst="0" w:colLast="0"/>
      <w:bookmarkEnd w:id="13"/>
      <w:r>
        <w:rPr>
          <w:rFonts w:ascii="Proxima Nova" w:eastAsia="Proxima Nova" w:hAnsi="Proxima Nova" w:cs="Proxima Nova"/>
          <w:b/>
          <w:color w:val="073763"/>
          <w:sz w:val="28"/>
          <w:szCs w:val="28"/>
        </w:rPr>
        <w:t>Your Citations/Publications</w:t>
      </w:r>
    </w:p>
    <w:p w14:paraId="31C6531A" w14:textId="77777777" w:rsidR="00F845B7" w:rsidRDefault="00F845B7">
      <w:pPr>
        <w:rPr>
          <w:rFonts w:ascii="Proxima Nova" w:eastAsia="Proxima Nova" w:hAnsi="Proxima Nova" w:cs="Proxima Nova"/>
          <w:b/>
          <w:color w:val="353744"/>
          <w:sz w:val="28"/>
          <w:szCs w:val="28"/>
        </w:rPr>
      </w:pPr>
    </w:p>
    <w:p w14:paraId="206EE84F" w14:textId="77777777" w:rsidR="00F845B7" w:rsidRDefault="00000000">
      <w:pPr>
        <w:spacing w:before="240" w:after="240"/>
        <w:rPr>
          <w:rFonts w:ascii="Proxima Nova" w:eastAsia="Proxima Nova" w:hAnsi="Proxima Nova" w:cs="Proxima Nova"/>
          <w:b/>
          <w:color w:val="353744"/>
          <w:sz w:val="28"/>
          <w:szCs w:val="28"/>
        </w:rPr>
      </w:pPr>
      <w:r>
        <w:rPr>
          <w:rFonts w:ascii="Proxima Nova" w:eastAsia="Proxima Nova" w:hAnsi="Proxima Nova" w:cs="Proxima Nova"/>
          <w:b/>
          <w:color w:val="353744"/>
          <w:sz w:val="28"/>
          <w:szCs w:val="28"/>
        </w:rPr>
        <w:t xml:space="preserve"> </w:t>
      </w:r>
    </w:p>
    <w:p w14:paraId="59D2ECB3" w14:textId="77777777" w:rsidR="00F845B7" w:rsidRDefault="00000000">
      <w:pPr>
        <w:pStyle w:val="Heading1"/>
        <w:keepNext w:val="0"/>
        <w:keepLines w:val="0"/>
        <w:spacing w:before="480" w:after="0"/>
        <w:rPr>
          <w:rFonts w:ascii="Proxima Nova" w:eastAsia="Proxima Nova" w:hAnsi="Proxima Nova" w:cs="Proxima Nova"/>
          <w:b/>
          <w:color w:val="353744"/>
          <w:sz w:val="28"/>
          <w:szCs w:val="28"/>
          <w:u w:val="single"/>
        </w:rPr>
      </w:pPr>
      <w:bookmarkStart w:id="14" w:name="_dnlsffeylt08" w:colFirst="0" w:colLast="0"/>
      <w:bookmarkEnd w:id="14"/>
      <w:r>
        <w:rPr>
          <w:rFonts w:ascii="Proxima Nova" w:eastAsia="Proxima Nova" w:hAnsi="Proxima Nova" w:cs="Proxima Nova"/>
          <w:b/>
          <w:color w:val="353744"/>
          <w:sz w:val="28"/>
          <w:szCs w:val="28"/>
          <w:u w:val="single"/>
        </w:rPr>
        <w:t>Part 5: Budget</w:t>
      </w:r>
    </w:p>
    <w:p w14:paraId="0BCF6C3E" w14:textId="77777777" w:rsidR="00F845B7" w:rsidRDefault="00000000">
      <w:pPr>
        <w:pStyle w:val="Heading1"/>
        <w:keepNext w:val="0"/>
        <w:keepLines w:val="0"/>
        <w:spacing w:before="480" w:after="0"/>
        <w:rPr>
          <w:rFonts w:ascii="Proxima Nova" w:eastAsia="Proxima Nova" w:hAnsi="Proxima Nova" w:cs="Proxima Nova"/>
          <w:b/>
          <w:color w:val="353744"/>
          <w:sz w:val="28"/>
          <w:szCs w:val="28"/>
          <w:u w:val="single"/>
        </w:rPr>
      </w:pPr>
      <w:bookmarkStart w:id="15" w:name="_w9sum2meixa1" w:colFirst="0" w:colLast="0"/>
      <w:bookmarkEnd w:id="15"/>
      <w:r>
        <w:rPr>
          <w:rFonts w:ascii="Proxima Nova" w:eastAsia="Proxima Nova" w:hAnsi="Proxima Nova" w:cs="Proxima Nova"/>
          <w:b/>
          <w:color w:val="353744"/>
          <w:sz w:val="28"/>
          <w:szCs w:val="28"/>
          <w:u w:val="single"/>
        </w:rPr>
        <w:t>Budget details</w:t>
      </w:r>
    </w:p>
    <w:p w14:paraId="2F783880" w14:textId="77777777" w:rsidR="00F845B7" w:rsidRDefault="00000000">
      <w:pPr>
        <w:spacing w:before="240" w:after="240"/>
      </w:pPr>
      <w: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1710"/>
        <w:gridCol w:w="2205"/>
        <w:gridCol w:w="2670"/>
      </w:tblGrid>
      <w:tr w:rsidR="00F845B7" w14:paraId="068BD110" w14:textId="77777777">
        <w:trPr>
          <w:trHeight w:val="285"/>
        </w:trPr>
        <w:tc>
          <w:tcPr>
            <w:tcW w:w="8895" w:type="dxa"/>
            <w:gridSpan w:val="4"/>
            <w:tcBorders>
              <w:top w:val="single" w:sz="5" w:space="0" w:color="000000"/>
              <w:left w:val="single" w:sz="5" w:space="0" w:color="000000"/>
              <w:bottom w:val="single" w:sz="5" w:space="0" w:color="000000"/>
              <w:right w:val="single" w:sz="5" w:space="0" w:color="000000"/>
            </w:tcBorders>
            <w:shd w:val="clear" w:color="auto" w:fill="DAEEF3"/>
            <w:tcMar>
              <w:top w:w="0" w:type="dxa"/>
              <w:left w:w="100" w:type="dxa"/>
              <w:bottom w:w="0" w:type="dxa"/>
              <w:right w:w="100" w:type="dxa"/>
            </w:tcMar>
          </w:tcPr>
          <w:p w14:paraId="321C6642" w14:textId="77777777" w:rsidR="00F845B7" w:rsidRDefault="00000000">
            <w:pPr>
              <w:spacing w:before="240" w:after="240"/>
              <w:jc w:val="center"/>
              <w:rPr>
                <w:b/>
              </w:rPr>
            </w:pPr>
            <w:r>
              <w:rPr>
                <w:b/>
              </w:rPr>
              <w:t>Materials and research expenses</w:t>
            </w:r>
          </w:p>
        </w:tc>
      </w:tr>
      <w:tr w:rsidR="00F845B7" w14:paraId="5E446CE0"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3CE0198C" w14:textId="77777777" w:rsidR="00F845B7" w:rsidRDefault="00000000">
            <w:pPr>
              <w:spacing w:before="240" w:after="240"/>
              <w:rPr>
                <w:b/>
              </w:rPr>
            </w:pPr>
            <w:r>
              <w:rPr>
                <w:b/>
              </w:rPr>
              <w:t>Item</w:t>
            </w:r>
          </w:p>
        </w:tc>
        <w:tc>
          <w:tcPr>
            <w:tcW w:w="267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7C40D551" w14:textId="77777777" w:rsidR="00F845B7" w:rsidRDefault="00000000">
            <w:pPr>
              <w:spacing w:before="240" w:after="240"/>
              <w:rPr>
                <w:b/>
              </w:rPr>
            </w:pPr>
            <w:r>
              <w:rPr>
                <w:b/>
              </w:rPr>
              <w:t>Amount (NZD$)</w:t>
            </w:r>
          </w:p>
        </w:tc>
      </w:tr>
      <w:tr w:rsidR="00F845B7" w14:paraId="58E21E40"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11AF4F"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7F2CAF" w14:textId="77777777" w:rsidR="00F845B7" w:rsidRDefault="00000000">
            <w:pPr>
              <w:spacing w:before="240" w:after="240"/>
            </w:pPr>
            <w:r>
              <w:t xml:space="preserve"> </w:t>
            </w:r>
          </w:p>
        </w:tc>
      </w:tr>
      <w:tr w:rsidR="00F845B7" w14:paraId="26775D67"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5AF6493"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B247BF" w14:textId="77777777" w:rsidR="00F845B7" w:rsidRDefault="00000000">
            <w:pPr>
              <w:spacing w:before="240" w:after="240"/>
            </w:pPr>
            <w:r>
              <w:t xml:space="preserve"> </w:t>
            </w:r>
          </w:p>
        </w:tc>
      </w:tr>
      <w:tr w:rsidR="00F845B7" w14:paraId="0BC624DE"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470B4A"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88EBAD" w14:textId="77777777" w:rsidR="00F845B7" w:rsidRDefault="00000000">
            <w:pPr>
              <w:spacing w:before="240" w:after="240"/>
            </w:pPr>
            <w:r>
              <w:t xml:space="preserve"> </w:t>
            </w:r>
          </w:p>
        </w:tc>
      </w:tr>
      <w:tr w:rsidR="00F845B7" w14:paraId="0A4605D0"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B810408"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848744" w14:textId="77777777" w:rsidR="00F845B7" w:rsidRDefault="00000000">
            <w:pPr>
              <w:spacing w:before="240" w:after="240"/>
            </w:pPr>
            <w:r>
              <w:t xml:space="preserve"> </w:t>
            </w:r>
          </w:p>
        </w:tc>
      </w:tr>
      <w:tr w:rsidR="00F845B7" w14:paraId="78B538F8" w14:textId="77777777">
        <w:trPr>
          <w:trHeight w:val="285"/>
        </w:trPr>
        <w:tc>
          <w:tcPr>
            <w:tcW w:w="8895" w:type="dxa"/>
            <w:gridSpan w:val="4"/>
            <w:tcBorders>
              <w:top w:val="nil"/>
              <w:left w:val="single" w:sz="5" w:space="0" w:color="000000"/>
              <w:bottom w:val="single" w:sz="5" w:space="0" w:color="000000"/>
              <w:right w:val="single" w:sz="5" w:space="0" w:color="000000"/>
            </w:tcBorders>
            <w:shd w:val="clear" w:color="auto" w:fill="DAEEF3"/>
            <w:tcMar>
              <w:top w:w="0" w:type="dxa"/>
              <w:left w:w="100" w:type="dxa"/>
              <w:bottom w:w="0" w:type="dxa"/>
              <w:right w:w="100" w:type="dxa"/>
            </w:tcMar>
          </w:tcPr>
          <w:p w14:paraId="3B59A254" w14:textId="77777777" w:rsidR="00F845B7" w:rsidRDefault="00000000">
            <w:pPr>
              <w:spacing w:before="240" w:after="240"/>
              <w:jc w:val="center"/>
              <w:rPr>
                <w:b/>
              </w:rPr>
            </w:pPr>
            <w:r>
              <w:rPr>
                <w:b/>
              </w:rPr>
              <w:t>Key personnel</w:t>
            </w:r>
          </w:p>
        </w:tc>
      </w:tr>
      <w:tr w:rsidR="00F845B7" w14:paraId="4E929D5D" w14:textId="77777777">
        <w:trPr>
          <w:trHeight w:val="570"/>
        </w:trPr>
        <w:tc>
          <w:tcPr>
            <w:tcW w:w="2310" w:type="dxa"/>
            <w:tcBorders>
              <w:top w:val="nil"/>
              <w:left w:val="single" w:sz="5" w:space="0" w:color="000000"/>
              <w:bottom w:val="single" w:sz="5" w:space="0" w:color="000000"/>
              <w:right w:val="single" w:sz="5" w:space="0" w:color="000000"/>
            </w:tcBorders>
            <w:shd w:val="clear" w:color="auto" w:fill="F2F2F2"/>
            <w:tcMar>
              <w:top w:w="0" w:type="dxa"/>
              <w:left w:w="100" w:type="dxa"/>
              <w:bottom w:w="0" w:type="dxa"/>
              <w:right w:w="100" w:type="dxa"/>
            </w:tcMar>
          </w:tcPr>
          <w:p w14:paraId="5B5774BC" w14:textId="77777777" w:rsidR="00F845B7" w:rsidRDefault="00000000">
            <w:pPr>
              <w:spacing w:before="240" w:after="240"/>
              <w:rPr>
                <w:b/>
              </w:rPr>
            </w:pPr>
            <w:r>
              <w:rPr>
                <w:b/>
              </w:rPr>
              <w:t>Named investigators</w:t>
            </w:r>
          </w:p>
        </w:tc>
        <w:tc>
          <w:tcPr>
            <w:tcW w:w="171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452626D7" w14:textId="77777777" w:rsidR="00F845B7" w:rsidRDefault="00000000">
            <w:pPr>
              <w:spacing w:before="240" w:after="240"/>
              <w:rPr>
                <w:b/>
              </w:rPr>
            </w:pPr>
            <w:r>
              <w:rPr>
                <w:b/>
              </w:rPr>
              <w:t>FTE</w:t>
            </w:r>
          </w:p>
        </w:tc>
        <w:tc>
          <w:tcPr>
            <w:tcW w:w="2205"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63ACD813" w14:textId="77777777" w:rsidR="00F845B7" w:rsidRDefault="00000000">
            <w:pPr>
              <w:spacing w:before="240" w:after="240"/>
              <w:rPr>
                <w:b/>
              </w:rPr>
            </w:pPr>
            <w:r>
              <w:rPr>
                <w:b/>
              </w:rPr>
              <w:t>Time-only (Y/N)</w:t>
            </w:r>
          </w:p>
        </w:tc>
        <w:tc>
          <w:tcPr>
            <w:tcW w:w="2670" w:type="dxa"/>
            <w:tcBorders>
              <w:top w:val="nil"/>
              <w:left w:val="nil"/>
              <w:bottom w:val="single" w:sz="5" w:space="0" w:color="000000"/>
              <w:right w:val="single" w:sz="5" w:space="0" w:color="000000"/>
            </w:tcBorders>
            <w:shd w:val="clear" w:color="auto" w:fill="F2F2F2"/>
            <w:tcMar>
              <w:top w:w="0" w:type="dxa"/>
              <w:left w:w="100" w:type="dxa"/>
              <w:bottom w:w="0" w:type="dxa"/>
              <w:right w:w="100" w:type="dxa"/>
            </w:tcMar>
          </w:tcPr>
          <w:p w14:paraId="78EA4629" w14:textId="77777777" w:rsidR="00F845B7" w:rsidRDefault="00000000">
            <w:pPr>
              <w:spacing w:before="240" w:after="240"/>
              <w:rPr>
                <w:b/>
              </w:rPr>
            </w:pPr>
            <w:r>
              <w:rPr>
                <w:b/>
              </w:rPr>
              <w:t>Amount (NZD$)</w:t>
            </w:r>
          </w:p>
        </w:tc>
      </w:tr>
      <w:tr w:rsidR="00F845B7" w14:paraId="51CF2D34" w14:textId="77777777">
        <w:trPr>
          <w:trHeight w:val="285"/>
        </w:trPr>
        <w:tc>
          <w:tcPr>
            <w:tcW w:w="23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ABC609" w14:textId="77777777" w:rsidR="00F845B7" w:rsidRDefault="00000000">
            <w:pPr>
              <w:spacing w:before="240" w:after="240"/>
            </w:pPr>
            <w:r>
              <w:t xml:space="preserve"> </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D92B85" w14:textId="77777777" w:rsidR="00F845B7" w:rsidRDefault="00000000">
            <w:pPr>
              <w:spacing w:before="240" w:after="240"/>
            </w:pPr>
            <w:r>
              <w:t xml:space="preserve"> </w:t>
            </w:r>
          </w:p>
        </w:tc>
        <w:tc>
          <w:tcPr>
            <w:tcW w:w="22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678EDF"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E0B6BD" w14:textId="77777777" w:rsidR="00F845B7" w:rsidRDefault="00000000">
            <w:pPr>
              <w:spacing w:before="240" w:after="240"/>
            </w:pPr>
            <w:r>
              <w:t xml:space="preserve"> </w:t>
            </w:r>
          </w:p>
        </w:tc>
      </w:tr>
      <w:tr w:rsidR="00F845B7" w14:paraId="63C9BD16" w14:textId="77777777">
        <w:trPr>
          <w:trHeight w:val="285"/>
        </w:trPr>
        <w:tc>
          <w:tcPr>
            <w:tcW w:w="23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405F4BE" w14:textId="77777777" w:rsidR="00F845B7" w:rsidRDefault="00000000">
            <w:pPr>
              <w:spacing w:before="240" w:after="240"/>
            </w:pPr>
            <w:r>
              <w:t xml:space="preserve"> </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8AD020" w14:textId="77777777" w:rsidR="00F845B7" w:rsidRDefault="00000000">
            <w:pPr>
              <w:spacing w:before="240" w:after="240"/>
            </w:pPr>
            <w:r>
              <w:t xml:space="preserve"> </w:t>
            </w:r>
          </w:p>
        </w:tc>
        <w:tc>
          <w:tcPr>
            <w:tcW w:w="22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5F30D2"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E0AFEC" w14:textId="77777777" w:rsidR="00F845B7" w:rsidRDefault="00000000">
            <w:pPr>
              <w:spacing w:before="240" w:after="240"/>
            </w:pPr>
            <w:r>
              <w:t xml:space="preserve"> </w:t>
            </w:r>
          </w:p>
        </w:tc>
      </w:tr>
      <w:tr w:rsidR="00F845B7" w14:paraId="0AF36803" w14:textId="77777777">
        <w:trPr>
          <w:trHeight w:val="285"/>
        </w:trPr>
        <w:tc>
          <w:tcPr>
            <w:tcW w:w="23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D67D25A" w14:textId="77777777" w:rsidR="00F845B7" w:rsidRDefault="00000000">
            <w:pPr>
              <w:spacing w:before="240" w:after="240"/>
            </w:pPr>
            <w:r>
              <w:lastRenderedPageBreak/>
              <w:t xml:space="preserve"> </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FDACF9" w14:textId="77777777" w:rsidR="00F845B7" w:rsidRDefault="00000000">
            <w:pPr>
              <w:spacing w:before="240" w:after="240"/>
            </w:pPr>
            <w:r>
              <w:t xml:space="preserve"> </w:t>
            </w:r>
          </w:p>
        </w:tc>
        <w:tc>
          <w:tcPr>
            <w:tcW w:w="22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E1A3F8" w14:textId="77777777" w:rsidR="00F845B7" w:rsidRDefault="00000000">
            <w:pPr>
              <w:spacing w:before="240" w:after="240"/>
            </w:pPr>
            <w:r>
              <w:t xml:space="preserve"> </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5C674B" w14:textId="77777777" w:rsidR="00F845B7" w:rsidRDefault="00000000">
            <w:pPr>
              <w:spacing w:before="240" w:after="240"/>
            </w:pPr>
            <w:r>
              <w:t xml:space="preserve"> </w:t>
            </w:r>
          </w:p>
        </w:tc>
      </w:tr>
      <w:tr w:rsidR="00F845B7" w14:paraId="0EF4EF78" w14:textId="77777777">
        <w:trPr>
          <w:trHeight w:val="285"/>
        </w:trPr>
        <w:tc>
          <w:tcPr>
            <w:tcW w:w="6225" w:type="dxa"/>
            <w:gridSpan w:val="3"/>
            <w:tcBorders>
              <w:top w:val="nil"/>
              <w:left w:val="single" w:sz="5" w:space="0" w:color="000000"/>
              <w:bottom w:val="single" w:sz="5" w:space="0" w:color="000000"/>
              <w:right w:val="single" w:sz="5" w:space="0" w:color="000000"/>
            </w:tcBorders>
            <w:shd w:val="clear" w:color="auto" w:fill="DAEEF3"/>
            <w:tcMar>
              <w:top w:w="0" w:type="dxa"/>
              <w:left w:w="100" w:type="dxa"/>
              <w:bottom w:w="0" w:type="dxa"/>
              <w:right w:w="100" w:type="dxa"/>
            </w:tcMar>
          </w:tcPr>
          <w:p w14:paraId="36EA04AC" w14:textId="77777777" w:rsidR="00F845B7" w:rsidRDefault="00000000">
            <w:pPr>
              <w:spacing w:before="240" w:after="240"/>
              <w:rPr>
                <w:b/>
              </w:rPr>
            </w:pPr>
            <w:r>
              <w:rPr>
                <w:b/>
              </w:rPr>
              <w:t>Total budget requested:</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C1FC32" w14:textId="77777777" w:rsidR="00F845B7" w:rsidRDefault="00000000">
            <w:pPr>
              <w:spacing w:before="240" w:after="240"/>
            </w:pPr>
            <w:r>
              <w:t xml:space="preserve"> </w:t>
            </w:r>
          </w:p>
        </w:tc>
      </w:tr>
    </w:tbl>
    <w:p w14:paraId="6593983F" w14:textId="77777777" w:rsidR="00F845B7" w:rsidRDefault="00000000">
      <w:pPr>
        <w:spacing w:before="240" w:after="240"/>
      </w:pPr>
      <w:r>
        <w:t xml:space="preserve"> </w:t>
      </w:r>
    </w:p>
    <w:p w14:paraId="6A4497EE" w14:textId="77777777" w:rsidR="00F845B7" w:rsidRDefault="00000000">
      <w:pPr>
        <w:spacing w:before="240" w:after="240"/>
      </w:pPr>
      <w:r>
        <w:t xml:space="preserve"> </w:t>
      </w:r>
    </w:p>
    <w:p w14:paraId="648566A4" w14:textId="77777777" w:rsidR="00F845B7" w:rsidRDefault="00000000">
      <w:pPr>
        <w:spacing w:before="240" w:after="240"/>
        <w:rPr>
          <w:b/>
          <w:sz w:val="24"/>
          <w:szCs w:val="24"/>
          <w:u w:val="single"/>
        </w:rPr>
      </w:pPr>
      <w:r>
        <w:rPr>
          <w:b/>
          <w:sz w:val="24"/>
          <w:szCs w:val="24"/>
          <w:u w:val="single"/>
        </w:rPr>
        <w:t>Budget Justification</w:t>
      </w:r>
    </w:p>
    <w:p w14:paraId="6CBF91F8" w14:textId="77777777" w:rsidR="00F845B7" w:rsidRDefault="00000000">
      <w:pPr>
        <w:spacing w:before="240" w:after="240"/>
        <w:rPr>
          <w:b/>
          <w:sz w:val="24"/>
          <w:szCs w:val="24"/>
        </w:rPr>
      </w:pPr>
      <w:r>
        <w:rPr>
          <w:b/>
          <w:sz w:val="24"/>
          <w:szCs w:val="24"/>
        </w:rPr>
        <w:t>Date funds required by:</w:t>
      </w:r>
    </w:p>
    <w:p w14:paraId="0C4FC29F" w14:textId="77777777" w:rsidR="00F845B7" w:rsidRDefault="00F845B7">
      <w:pPr>
        <w:spacing w:before="240" w:after="240"/>
        <w:rPr>
          <w:b/>
          <w:sz w:val="24"/>
          <w:szCs w:val="24"/>
        </w:rPr>
      </w:pPr>
    </w:p>
    <w:p w14:paraId="6AE9F40C" w14:textId="77777777" w:rsidR="00F845B7" w:rsidRDefault="00000000">
      <w:pPr>
        <w:shd w:val="clear" w:color="auto" w:fill="FFFFFF"/>
        <w:spacing w:before="200" w:after="200"/>
        <w:rPr>
          <w:rFonts w:ascii="Proxima Nova" w:eastAsia="Proxima Nova" w:hAnsi="Proxima Nova" w:cs="Proxima Nova"/>
          <w:color w:val="353744"/>
        </w:rPr>
      </w:pPr>
      <w:r>
        <w:rPr>
          <w:b/>
          <w:sz w:val="24"/>
          <w:szCs w:val="24"/>
        </w:rPr>
        <w:t>Name / Contact email for financial contact person at your institute:</w:t>
      </w:r>
      <w:r>
        <w:rPr>
          <w:rFonts w:ascii="Proxima Nova" w:eastAsia="Proxima Nova" w:hAnsi="Proxima Nova" w:cs="Proxima Nova"/>
          <w:color w:val="353744"/>
        </w:rPr>
        <w:t xml:space="preserve"> (This is the person ANZMES should send a research contract to, should your funding request be successful. The email address must be an official institute address, not a personal email address).</w:t>
      </w:r>
    </w:p>
    <w:p w14:paraId="2C446998" w14:textId="77777777" w:rsidR="00F845B7" w:rsidRDefault="00F845B7">
      <w:pPr>
        <w:spacing w:before="240" w:after="240"/>
        <w:rPr>
          <w:sz w:val="24"/>
          <w:szCs w:val="24"/>
        </w:rPr>
      </w:pPr>
    </w:p>
    <w:p w14:paraId="5793C229" w14:textId="77777777" w:rsidR="00F845B7" w:rsidRDefault="00000000">
      <w:pPr>
        <w:pStyle w:val="Heading1"/>
        <w:keepNext w:val="0"/>
        <w:keepLines w:val="0"/>
        <w:spacing w:before="480" w:after="0"/>
        <w:rPr>
          <w:rFonts w:ascii="Proxima Nova" w:eastAsia="Proxima Nova" w:hAnsi="Proxima Nova" w:cs="Proxima Nova"/>
          <w:b/>
          <w:color w:val="353744"/>
          <w:sz w:val="28"/>
          <w:szCs w:val="28"/>
        </w:rPr>
      </w:pPr>
      <w:bookmarkStart w:id="16" w:name="_p7pf53q1iwtk" w:colFirst="0" w:colLast="0"/>
      <w:bookmarkEnd w:id="16"/>
      <w:r>
        <w:rPr>
          <w:rFonts w:ascii="Proxima Nova" w:eastAsia="Proxima Nova" w:hAnsi="Proxima Nova" w:cs="Proxima Nova"/>
          <w:b/>
          <w:color w:val="353744"/>
          <w:sz w:val="28"/>
          <w:szCs w:val="28"/>
          <w:u w:val="single"/>
        </w:rPr>
        <w:t>MILESTONES</w:t>
      </w:r>
      <w:r>
        <w:rPr>
          <w:rFonts w:ascii="Proxima Nova" w:eastAsia="Proxima Nova" w:hAnsi="Proxima Nova" w:cs="Proxima Nova"/>
          <w:b/>
          <w:color w:val="353744"/>
          <w:sz w:val="28"/>
          <w:szCs w:val="28"/>
        </w:rPr>
        <w:t xml:space="preserve"> (optional)</w:t>
      </w:r>
    </w:p>
    <w:p w14:paraId="5A8C85D8"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 </w:t>
      </w:r>
    </w:p>
    <w:p w14:paraId="5BF79F56"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 </w:t>
      </w:r>
    </w:p>
    <w:p w14:paraId="45A88759"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 </w:t>
      </w:r>
    </w:p>
    <w:p w14:paraId="6D5D4AC1"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 </w:t>
      </w:r>
    </w:p>
    <w:p w14:paraId="2F09BDC2" w14:textId="77777777" w:rsidR="00F845B7" w:rsidRDefault="00000000">
      <w:pPr>
        <w:spacing w:before="200" w:line="312" w:lineRule="auto"/>
        <w:jc w:val="center"/>
      </w:pPr>
      <w:r>
        <w:pict w14:anchorId="342A448A">
          <v:rect id="_x0000_i1025" style="width:0;height:1.5pt" o:hralign="center" o:hrstd="t" o:hr="t" fillcolor="#a0a0a0" stroked="f"/>
        </w:pict>
      </w:r>
    </w:p>
    <w:p w14:paraId="23C187D5" w14:textId="77777777" w:rsidR="00F845B7" w:rsidRDefault="00000000">
      <w:pPr>
        <w:spacing w:before="200" w:after="240" w:line="312" w:lineRule="auto"/>
        <w:rPr>
          <w:rFonts w:ascii="Proxima Nova" w:eastAsia="Proxima Nova" w:hAnsi="Proxima Nova" w:cs="Proxima Nova"/>
        </w:rPr>
      </w:pPr>
      <w:r>
        <w:rPr>
          <w:rFonts w:ascii="Proxima Nova" w:eastAsia="Proxima Nova" w:hAnsi="Proxima Nova" w:cs="Proxima Nova"/>
          <w:color w:val="353744"/>
        </w:rPr>
        <w:t xml:space="preserve">Submit Funding Application via email: </w:t>
      </w:r>
      <w:r>
        <w:rPr>
          <w:rFonts w:ascii="Proxima Nova" w:eastAsia="Proxima Nova" w:hAnsi="Proxima Nova" w:cs="Proxima Nova"/>
        </w:rPr>
        <w:t>info@anzmes.org.nz</w:t>
      </w:r>
    </w:p>
    <w:p w14:paraId="5284AD60"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Please ensure you have fully read and understood the </w:t>
      </w:r>
      <w:proofErr w:type="gramStart"/>
      <w:r>
        <w:rPr>
          <w:rFonts w:ascii="Proxima Nova" w:eastAsia="Proxima Nova" w:hAnsi="Proxima Nova" w:cs="Proxima Nova"/>
          <w:color w:val="353744"/>
        </w:rPr>
        <w:t>regulations, and</w:t>
      </w:r>
      <w:proofErr w:type="gramEnd"/>
      <w:r>
        <w:rPr>
          <w:rFonts w:ascii="Proxima Nova" w:eastAsia="Proxima Nova" w:hAnsi="Proxima Nova" w:cs="Proxima Nova"/>
          <w:color w:val="353744"/>
        </w:rPr>
        <w:t xml:space="preserve"> fit all requirements of the regulations before submitting this application.</w:t>
      </w:r>
    </w:p>
    <w:p w14:paraId="46FC2227"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Your funding request will be considered by the scholarship </w:t>
      </w:r>
      <w:proofErr w:type="gramStart"/>
      <w:r>
        <w:rPr>
          <w:rFonts w:ascii="Proxima Nova" w:eastAsia="Proxima Nova" w:hAnsi="Proxima Nova" w:cs="Proxima Nova"/>
          <w:color w:val="353744"/>
        </w:rPr>
        <w:t>subcommittee</w:t>
      </w:r>
      <w:proofErr w:type="gramEnd"/>
      <w:r>
        <w:rPr>
          <w:rFonts w:ascii="Proxima Nova" w:eastAsia="Proxima Nova" w:hAnsi="Proxima Nova" w:cs="Proxima Nova"/>
          <w:color w:val="353744"/>
        </w:rPr>
        <w:t xml:space="preserve"> and successful applicants will be advised within six weeks of the application close off date.</w:t>
      </w:r>
    </w:p>
    <w:p w14:paraId="51B709AF"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You will be advised in writing by email whether your funding request is successful.</w:t>
      </w:r>
    </w:p>
    <w:p w14:paraId="75FB5E68"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lastRenderedPageBreak/>
        <w:t xml:space="preserve">ANZMES will send a contract to your financial contact person. It is up to them to obtain the relevant permissions and </w:t>
      </w:r>
      <w:proofErr w:type="gramStart"/>
      <w:r>
        <w:rPr>
          <w:rFonts w:ascii="Proxima Nova" w:eastAsia="Proxima Nova" w:hAnsi="Proxima Nova" w:cs="Proxima Nova"/>
          <w:color w:val="353744"/>
        </w:rPr>
        <w:t>signatures, and</w:t>
      </w:r>
      <w:proofErr w:type="gramEnd"/>
      <w:r>
        <w:rPr>
          <w:rFonts w:ascii="Proxima Nova" w:eastAsia="Proxima Nova" w:hAnsi="Proxima Nova" w:cs="Proxima Nova"/>
          <w:color w:val="353744"/>
        </w:rPr>
        <w:t xml:space="preserve"> provide appropriate information. This contract is a legally binding document and serves to protect both ANZMES and the tertiary institution. Any funds received from ANZMES must be used for the purposes of the research outlined in this document and the contract. When the financial contact person has returned the signed contract, ANZMES will arrange payment by electronic bank transfer, by the agreed upon payment date.</w:t>
      </w:r>
    </w:p>
    <w:p w14:paraId="4761A1D5" w14:textId="77777777" w:rsidR="00F845B7" w:rsidRDefault="00000000">
      <w:pPr>
        <w:spacing w:before="200" w:after="240" w:line="312" w:lineRule="auto"/>
        <w:rPr>
          <w:rFonts w:ascii="Proxima Nova" w:eastAsia="Proxima Nova" w:hAnsi="Proxima Nova" w:cs="Proxima Nova"/>
          <w:color w:val="353744"/>
        </w:rPr>
      </w:pPr>
      <w:r>
        <w:rPr>
          <w:rFonts w:ascii="Proxima Nova" w:eastAsia="Proxima Nova" w:hAnsi="Proxima Nova" w:cs="Proxima Nova"/>
          <w:color w:val="353744"/>
        </w:rPr>
        <w:t xml:space="preserve"> </w:t>
      </w:r>
    </w:p>
    <w:p w14:paraId="078A5182" w14:textId="77777777" w:rsidR="00F845B7" w:rsidRDefault="00000000">
      <w:pPr>
        <w:spacing w:before="240" w:after="240"/>
      </w:pPr>
      <w:r>
        <w:t xml:space="preserve"> </w:t>
      </w:r>
    </w:p>
    <w:p w14:paraId="606595A2" w14:textId="77777777" w:rsidR="00F845B7" w:rsidRDefault="00F845B7">
      <w:pPr>
        <w:rPr>
          <w:rFonts w:ascii="Proxima Nova" w:eastAsia="Proxima Nova" w:hAnsi="Proxima Nova" w:cs="Proxima Nova"/>
          <w:b/>
          <w:color w:val="073763"/>
          <w:sz w:val="28"/>
          <w:szCs w:val="28"/>
        </w:rPr>
      </w:pPr>
    </w:p>
    <w:sectPr w:rsidR="00F845B7">
      <w:headerReference w:type="first" r:id="rId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3BBE8" w14:textId="77777777" w:rsidR="006124A1" w:rsidRDefault="006124A1">
      <w:pPr>
        <w:spacing w:line="240" w:lineRule="auto"/>
      </w:pPr>
      <w:r>
        <w:separator/>
      </w:r>
    </w:p>
  </w:endnote>
  <w:endnote w:type="continuationSeparator" w:id="0">
    <w:p w14:paraId="7D1BAAB3" w14:textId="77777777" w:rsidR="006124A1" w:rsidRDefault="006124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66A42CC9-1CA9-4996-AAD4-7E2E04D93D78}"/>
    <w:embedBold r:id="rId2" w:fontKey="{756672B6-4BE4-45D3-BDF9-39C9245F7841}"/>
    <w:embedBoldItalic r:id="rId3" w:fontKey="{FAE294EB-E9A7-4707-8D3C-1DB963621787}"/>
  </w:font>
  <w:font w:name="Calibri">
    <w:panose1 w:val="020F0502020204030204"/>
    <w:charset w:val="00"/>
    <w:family w:val="swiss"/>
    <w:pitch w:val="variable"/>
    <w:sig w:usb0="E4002EFF" w:usb1="C200247B" w:usb2="00000009" w:usb3="00000000" w:csb0="000001FF" w:csb1="00000000"/>
    <w:embedRegular r:id="rId4" w:fontKey="{EFE7DF6F-6391-445B-B1C2-391F383DC6E5}"/>
  </w:font>
  <w:font w:name="Cambria">
    <w:panose1 w:val="02040503050406030204"/>
    <w:charset w:val="00"/>
    <w:family w:val="roman"/>
    <w:pitch w:val="variable"/>
    <w:sig w:usb0="E00006FF" w:usb1="420024FF" w:usb2="02000000" w:usb3="00000000" w:csb0="0000019F" w:csb1="00000000"/>
    <w:embedRegular r:id="rId5" w:fontKey="{9939D07B-39D2-426D-AFC6-7D1D0C62A1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9E85F" w14:textId="77777777" w:rsidR="006124A1" w:rsidRDefault="006124A1">
      <w:pPr>
        <w:spacing w:line="240" w:lineRule="auto"/>
      </w:pPr>
      <w:r>
        <w:separator/>
      </w:r>
    </w:p>
  </w:footnote>
  <w:footnote w:type="continuationSeparator" w:id="0">
    <w:p w14:paraId="6EB5EDD4" w14:textId="77777777" w:rsidR="006124A1" w:rsidRDefault="006124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38D7" w14:textId="3FDFECB8" w:rsidR="00F845B7" w:rsidRDefault="00FA00B7">
    <w:pPr>
      <w:spacing w:before="200" w:line="312" w:lineRule="auto"/>
      <w:rPr>
        <w:b/>
      </w:rPr>
    </w:pPr>
    <w:r>
      <w:rPr>
        <w:rFonts w:ascii="Proxima Nova" w:eastAsia="Proxima Nova" w:hAnsi="Proxima Nova" w:cs="Proxima Nova"/>
        <w:b/>
        <w:i/>
        <w:color w:val="353744"/>
      </w:rPr>
      <w:t xml:space="preserve">Please note: </w:t>
    </w:r>
    <w:r w:rsidR="00000000">
      <w:rPr>
        <w:rFonts w:ascii="Proxima Nova" w:eastAsia="Proxima Nova" w:hAnsi="Proxima Nova" w:cs="Proxima Nova"/>
        <w:b/>
        <w:i/>
        <w:color w:val="353744"/>
      </w:rPr>
      <w:t>Applications due by 31st July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5B7"/>
    <w:rsid w:val="0056560D"/>
    <w:rsid w:val="006124A1"/>
    <w:rsid w:val="00F845B7"/>
    <w:rsid w:val="00FA00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2AA75"/>
  <w15:docId w15:val="{8B6E515B-4E3F-43DF-8EAE-DBD5303CD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00B7"/>
    <w:pPr>
      <w:tabs>
        <w:tab w:val="center" w:pos="4513"/>
        <w:tab w:val="right" w:pos="9026"/>
      </w:tabs>
      <w:spacing w:line="240" w:lineRule="auto"/>
    </w:pPr>
  </w:style>
  <w:style w:type="character" w:customStyle="1" w:styleId="HeaderChar">
    <w:name w:val="Header Char"/>
    <w:basedOn w:val="DefaultParagraphFont"/>
    <w:link w:val="Header"/>
    <w:uiPriority w:val="99"/>
    <w:rsid w:val="00FA00B7"/>
  </w:style>
  <w:style w:type="paragraph" w:styleId="Footer">
    <w:name w:val="footer"/>
    <w:basedOn w:val="Normal"/>
    <w:link w:val="FooterChar"/>
    <w:uiPriority w:val="99"/>
    <w:unhideWhenUsed/>
    <w:rsid w:val="00FA00B7"/>
    <w:pPr>
      <w:tabs>
        <w:tab w:val="center" w:pos="4513"/>
        <w:tab w:val="right" w:pos="9026"/>
      </w:tabs>
      <w:spacing w:line="240" w:lineRule="auto"/>
    </w:pPr>
  </w:style>
  <w:style w:type="character" w:customStyle="1" w:styleId="FooterChar">
    <w:name w:val="Footer Char"/>
    <w:basedOn w:val="DefaultParagraphFont"/>
    <w:link w:val="Footer"/>
    <w:uiPriority w:val="99"/>
    <w:rsid w:val="00FA0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Cayford</cp:lastModifiedBy>
  <cp:revision>2</cp:revision>
  <dcterms:created xsi:type="dcterms:W3CDTF">2025-07-16T20:25:00Z</dcterms:created>
  <dcterms:modified xsi:type="dcterms:W3CDTF">2025-07-16T20:26:00Z</dcterms:modified>
</cp:coreProperties>
</file>